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C01F" w14:textId="450ABDFA" w:rsidR="008A44AE" w:rsidRDefault="008A44AE" w:rsidP="008A44AE">
      <w:pPr>
        <w:pStyle w:val="Kop1"/>
      </w:pPr>
      <w:bookmarkStart w:id="0" w:name="_Toc118289115"/>
      <w:r>
        <w:t xml:space="preserve">Bijlage </w:t>
      </w:r>
      <w:r w:rsidR="00B9676F">
        <w:t>8</w:t>
      </w:r>
      <w:r>
        <w:t>:</w:t>
      </w:r>
      <w:r>
        <w:tab/>
        <w:t>Resultaatsonderbouwing</w:t>
      </w:r>
      <w:bookmarkEnd w:id="0"/>
      <w:r>
        <w:t xml:space="preserve"> </w:t>
      </w:r>
    </w:p>
    <w:p w14:paraId="4F70397B" w14:textId="77777777" w:rsidR="008A44AE" w:rsidRPr="009B78CB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  <w:bookmarkStart w:id="1" w:name="_Hlk489001532"/>
      <w:r w:rsidRPr="009B78CB">
        <w:rPr>
          <w:rFonts w:ascii="Arial" w:eastAsia="Times New Roman" w:hAnsi="Arial" w:cs="Arial"/>
          <w:szCs w:val="24"/>
          <w:lang w:eastAsia="nl-NL"/>
        </w:rPr>
        <w:t>Betreft: Raamovereenkomst Rioolreiniging en -inspectie 20</w:t>
      </w:r>
      <w:r>
        <w:rPr>
          <w:rFonts w:ascii="Arial" w:eastAsia="Times New Roman" w:hAnsi="Arial" w:cs="Arial"/>
          <w:szCs w:val="24"/>
          <w:lang w:eastAsia="nl-NL"/>
        </w:rPr>
        <w:t>23</w:t>
      </w:r>
      <w:r w:rsidRPr="009B78CB">
        <w:rPr>
          <w:rFonts w:ascii="Arial" w:eastAsia="Times New Roman" w:hAnsi="Arial" w:cs="Arial"/>
          <w:szCs w:val="24"/>
          <w:lang w:eastAsia="nl-NL"/>
        </w:rPr>
        <w:t>-20</w:t>
      </w:r>
      <w:r>
        <w:rPr>
          <w:rFonts w:ascii="Arial" w:eastAsia="Times New Roman" w:hAnsi="Arial" w:cs="Arial"/>
          <w:szCs w:val="24"/>
          <w:lang w:eastAsia="nl-NL"/>
        </w:rPr>
        <w:t>24</w:t>
      </w:r>
    </w:p>
    <w:p w14:paraId="1F5A03D2" w14:textId="77777777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  <w:r w:rsidRPr="009B78CB">
        <w:rPr>
          <w:rFonts w:ascii="Arial" w:eastAsia="Times New Roman" w:hAnsi="Arial" w:cs="Arial"/>
          <w:szCs w:val="24"/>
          <w:lang w:eastAsia="nl-NL"/>
        </w:rPr>
        <w:t>t.b.v. Gemeenten Woerden en Oudewater.</w:t>
      </w:r>
    </w:p>
    <w:p w14:paraId="5B51447D" w14:textId="77777777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</w:p>
    <w:p w14:paraId="57BD47E6" w14:textId="5BFCF81D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  <w:bookmarkStart w:id="2" w:name="_Hlk108681593"/>
      <w:r>
        <w:rPr>
          <w:rFonts w:ascii="Arial" w:eastAsia="Times New Roman" w:hAnsi="Arial" w:cs="Arial"/>
          <w:szCs w:val="24"/>
          <w:lang w:eastAsia="nl-NL"/>
        </w:rPr>
        <w:t xml:space="preserve">Betreft: resultaten van de scope aanvullend op minimumeisen gedefinieerd in </w:t>
      </w:r>
      <w:r w:rsidRPr="00E64CC1">
        <w:rPr>
          <w:rFonts w:ascii="Arial" w:eastAsia="Times New Roman" w:hAnsi="Arial" w:cs="Arial"/>
          <w:szCs w:val="24"/>
          <w:lang w:eastAsia="nl-NL"/>
        </w:rPr>
        <w:t>artik</w:t>
      </w:r>
      <w:r w:rsidR="00E64CC1" w:rsidRPr="00E64CC1">
        <w:rPr>
          <w:rFonts w:ascii="Arial" w:eastAsia="Times New Roman" w:hAnsi="Arial" w:cs="Arial"/>
          <w:szCs w:val="24"/>
          <w:lang w:eastAsia="nl-NL"/>
        </w:rPr>
        <w:t xml:space="preserve">el </w:t>
      </w:r>
      <w:r w:rsidR="0098020E">
        <w:rPr>
          <w:rFonts w:ascii="Arial" w:eastAsia="Times New Roman" w:hAnsi="Arial" w:cs="Arial"/>
          <w:szCs w:val="24"/>
          <w:lang w:eastAsia="nl-NL"/>
        </w:rPr>
        <w:t>1.3.</w:t>
      </w:r>
      <w:r w:rsidR="00E64CC1">
        <w:rPr>
          <w:rFonts w:ascii="Arial" w:eastAsia="Times New Roman" w:hAnsi="Arial" w:cs="Arial"/>
          <w:szCs w:val="24"/>
          <w:lang w:eastAsia="nl-NL"/>
        </w:rPr>
        <w:t xml:space="preserve"> </w:t>
      </w:r>
    </w:p>
    <w:p w14:paraId="137C3041" w14:textId="77777777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</w:p>
    <w:p w14:paraId="1E53DE18" w14:textId="77777777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  <w:r>
        <w:rPr>
          <w:rFonts w:ascii="Arial" w:eastAsia="Times New Roman" w:hAnsi="Arial" w:cs="Arial"/>
          <w:szCs w:val="24"/>
          <w:lang w:eastAsia="nl-NL"/>
        </w:rPr>
        <w:t>De doelstelling “</w:t>
      </w:r>
      <w:r w:rsidRPr="00264741">
        <w:rPr>
          <w:rFonts w:ascii="Arial" w:eastAsia="Times New Roman" w:hAnsi="Arial" w:cs="Arial"/>
          <w:szCs w:val="24"/>
          <w:lang w:eastAsia="nl-NL"/>
        </w:rPr>
        <w:t>Leveren bijdrage aan reductie emissie voertuigen en werktuigen</w:t>
      </w:r>
      <w:r>
        <w:rPr>
          <w:rFonts w:ascii="Arial" w:eastAsia="Times New Roman" w:hAnsi="Arial" w:cs="Arial"/>
          <w:szCs w:val="24"/>
          <w:lang w:eastAsia="nl-NL"/>
        </w:rPr>
        <w:t>” wordt niet geconcretiseerd in dit document maar in het document Bijlage 11.</w:t>
      </w:r>
    </w:p>
    <w:p w14:paraId="127C0634" w14:textId="77777777" w:rsidR="008A44AE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</w:p>
    <w:p w14:paraId="3B06B74E" w14:textId="77777777" w:rsidR="008A44AE" w:rsidRPr="009B78CB" w:rsidRDefault="008A44AE" w:rsidP="008A44AE">
      <w:pPr>
        <w:spacing w:after="0" w:line="240" w:lineRule="auto"/>
        <w:rPr>
          <w:rFonts w:ascii="Arial" w:eastAsia="Times New Roman" w:hAnsi="Arial" w:cs="Arial"/>
          <w:szCs w:val="24"/>
          <w:lang w:eastAsia="nl-NL"/>
        </w:rPr>
      </w:pPr>
      <w:r>
        <w:rPr>
          <w:rFonts w:ascii="Arial" w:eastAsia="Times New Roman" w:hAnsi="Arial" w:cs="Arial"/>
          <w:szCs w:val="24"/>
          <w:lang w:eastAsia="nl-NL"/>
        </w:rPr>
        <w:t xml:space="preserve">Gele cellen invullen met tekst Calibri 10. </w:t>
      </w:r>
    </w:p>
    <w:bookmarkEnd w:id="1"/>
    <w:bookmarkEnd w:id="2"/>
    <w:p w14:paraId="0BB310F1" w14:textId="77777777" w:rsidR="008A44AE" w:rsidRPr="00C36081" w:rsidRDefault="008A44AE" w:rsidP="008A44AE">
      <w:pPr>
        <w:tabs>
          <w:tab w:val="left" w:pos="1134"/>
          <w:tab w:val="left" w:pos="1276"/>
        </w:tabs>
        <w:spacing w:after="0" w:line="240" w:lineRule="auto"/>
        <w:rPr>
          <w:rFonts w:ascii="Arial" w:eastAsia="Times New Roman" w:hAnsi="Arial" w:cs="Arial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2"/>
      </w:tblGrid>
      <w:tr w:rsidR="008A44AE" w:rsidRPr="00C36081" w14:paraId="529BAD76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6F9DACB6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bookmarkStart w:id="3" w:name="_Hlk108701768"/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Doelstelling</w:t>
            </w:r>
            <w:r w:rsidRPr="00A51F21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A:</w:t>
            </w:r>
          </w:p>
        </w:tc>
        <w:tc>
          <w:tcPr>
            <w:tcW w:w="6552" w:type="dxa"/>
            <w:shd w:val="clear" w:color="auto" w:fill="E7E6E6" w:themeFill="background2"/>
          </w:tcPr>
          <w:p w14:paraId="0EF7C70B" w14:textId="77777777" w:rsidR="008A44AE" w:rsidRPr="006C1000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6C1000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Rioolreiniging.</w:t>
            </w:r>
          </w:p>
        </w:tc>
      </w:tr>
      <w:tr w:rsidR="008A44AE" w:rsidRPr="00C36081" w14:paraId="5336924B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395A781C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A51F21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Vraag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:</w:t>
            </w:r>
          </w:p>
        </w:tc>
        <w:tc>
          <w:tcPr>
            <w:tcW w:w="6552" w:type="dxa"/>
            <w:shd w:val="clear" w:color="auto" w:fill="E7E6E6" w:themeFill="background2"/>
          </w:tcPr>
          <w:p w14:paraId="5EBEA7C1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A51F21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Antwoord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 xml:space="preserve">: </w:t>
            </w:r>
          </w:p>
        </w:tc>
      </w:tr>
      <w:tr w:rsidR="008A44AE" w:rsidRPr="00C36081" w14:paraId="433F7ABF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6F9738C3" w14:textId="77777777" w:rsidR="008A44AE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Wat zijn de resultaten?</w:t>
            </w:r>
          </w:p>
        </w:tc>
        <w:tc>
          <w:tcPr>
            <w:tcW w:w="6552" w:type="dxa"/>
            <w:shd w:val="clear" w:color="auto" w:fill="auto"/>
          </w:tcPr>
          <w:p w14:paraId="176971CD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tr w:rsidR="008A44AE" w:rsidRPr="00C36081" w14:paraId="2058F54A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7554D0D8" w14:textId="77777777" w:rsidR="008A44AE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 xml:space="preserve">Welke zijn de KPI’s per resultaat? </w:t>
            </w:r>
          </w:p>
        </w:tc>
        <w:tc>
          <w:tcPr>
            <w:tcW w:w="6552" w:type="dxa"/>
            <w:shd w:val="clear" w:color="auto" w:fill="auto"/>
          </w:tcPr>
          <w:p w14:paraId="51DCD80B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tr w:rsidR="008A44AE" w:rsidRPr="00C36081" w14:paraId="56C89BE2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0FC6E2D0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Welke zijn de metrics per KPI die aantonen dat de betreffende KPI daadwerkelijk wordt gerealiseerd?</w:t>
            </w:r>
          </w:p>
        </w:tc>
        <w:tc>
          <w:tcPr>
            <w:tcW w:w="6552" w:type="dxa"/>
            <w:shd w:val="clear" w:color="auto" w:fill="auto"/>
          </w:tcPr>
          <w:p w14:paraId="5BF8119D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bookmarkEnd w:id="3"/>
    </w:tbl>
    <w:p w14:paraId="691123DC" w14:textId="77777777" w:rsidR="008A44AE" w:rsidRPr="00C36081" w:rsidRDefault="008A44AE" w:rsidP="008A44AE">
      <w:pPr>
        <w:spacing w:after="0" w:line="240" w:lineRule="auto"/>
        <w:rPr>
          <w:rFonts w:ascii="Calibri" w:eastAsia="Times New Roman" w:hAnsi="Calibri" w:cs="Times New Roman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6433"/>
      </w:tblGrid>
      <w:tr w:rsidR="008A44AE" w:rsidRPr="00C36081" w14:paraId="2EA29494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5199AB4D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bookmarkStart w:id="4" w:name="_Hlk108782058"/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Doelstelling B:</w:t>
            </w:r>
          </w:p>
        </w:tc>
        <w:tc>
          <w:tcPr>
            <w:tcW w:w="6552" w:type="dxa"/>
            <w:shd w:val="clear" w:color="auto" w:fill="E7E6E6" w:themeFill="background2"/>
          </w:tcPr>
          <w:p w14:paraId="0F4D96E5" w14:textId="77777777" w:rsidR="008A44AE" w:rsidRPr="006C1000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6C1000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Rioolinspectie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.</w:t>
            </w:r>
          </w:p>
        </w:tc>
      </w:tr>
      <w:tr w:rsidR="008A44AE" w:rsidRPr="00C36081" w14:paraId="009F4168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2E2AACE3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A51F21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Vraag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:</w:t>
            </w:r>
          </w:p>
        </w:tc>
        <w:tc>
          <w:tcPr>
            <w:tcW w:w="6552" w:type="dxa"/>
            <w:shd w:val="clear" w:color="auto" w:fill="E7E6E6" w:themeFill="background2"/>
          </w:tcPr>
          <w:p w14:paraId="36374001" w14:textId="77777777" w:rsidR="008A44AE" w:rsidRPr="00A51F2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</w:pPr>
            <w:r w:rsidRPr="00A51F21"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>Antwoord</w:t>
            </w:r>
            <w:r>
              <w:rPr>
                <w:rFonts w:ascii="Calibri" w:eastAsia="Times New Roman" w:hAnsi="Calibri" w:cs="Times New Roman"/>
                <w:b/>
                <w:bCs/>
                <w:noProof/>
                <w:szCs w:val="20"/>
                <w:lang w:eastAsia="nl-NL"/>
              </w:rPr>
              <w:t xml:space="preserve">: </w:t>
            </w:r>
          </w:p>
        </w:tc>
      </w:tr>
      <w:tr w:rsidR="008A44AE" w:rsidRPr="00C36081" w14:paraId="53132B79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789CDA7D" w14:textId="77777777" w:rsidR="008A44AE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 w:rsidRPr="000D229D"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 xml:space="preserve">Wat </w:t>
            </w: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zijn</w:t>
            </w:r>
            <w:r w:rsidRPr="000D229D"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 xml:space="preserve"> </w:t>
            </w: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de</w:t>
            </w:r>
            <w:r w:rsidRPr="000D229D"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 xml:space="preserve"> resultat</w:t>
            </w: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en</w:t>
            </w:r>
            <w:r w:rsidRPr="000D229D"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?</w:t>
            </w:r>
          </w:p>
        </w:tc>
        <w:tc>
          <w:tcPr>
            <w:tcW w:w="6552" w:type="dxa"/>
            <w:shd w:val="clear" w:color="auto" w:fill="auto"/>
          </w:tcPr>
          <w:p w14:paraId="3476F7F4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tr w:rsidR="008A44AE" w:rsidRPr="00C36081" w14:paraId="1B0F1F3A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2177A703" w14:textId="77777777" w:rsidR="008A44AE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 xml:space="preserve">Welke zijn de KPI’s per resultaat? </w:t>
            </w:r>
          </w:p>
        </w:tc>
        <w:tc>
          <w:tcPr>
            <w:tcW w:w="6552" w:type="dxa"/>
            <w:shd w:val="clear" w:color="auto" w:fill="auto"/>
          </w:tcPr>
          <w:p w14:paraId="064EE0B4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tr w:rsidR="008A44AE" w:rsidRPr="00C36081" w14:paraId="4A88AD9D" w14:textId="77777777" w:rsidTr="001C3D7A">
        <w:tc>
          <w:tcPr>
            <w:tcW w:w="2660" w:type="dxa"/>
            <w:shd w:val="clear" w:color="auto" w:fill="D0CECE" w:themeFill="background2" w:themeFillShade="E6"/>
          </w:tcPr>
          <w:p w14:paraId="2E2DB2A3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  <w:r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  <w:t>Welke zijn de metrics per KPI die aantonen dat de betreffende KPI daadwerkelijk wordt gerealiseerd?</w:t>
            </w:r>
          </w:p>
        </w:tc>
        <w:tc>
          <w:tcPr>
            <w:tcW w:w="6552" w:type="dxa"/>
            <w:shd w:val="clear" w:color="auto" w:fill="auto"/>
          </w:tcPr>
          <w:p w14:paraId="2A2AE465" w14:textId="77777777" w:rsidR="008A44AE" w:rsidRPr="00C36081" w:rsidRDefault="008A44AE" w:rsidP="00F62AE3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Calibri" w:eastAsia="Times New Roman" w:hAnsi="Calibri" w:cs="Times New Roman"/>
                <w:noProof/>
                <w:szCs w:val="20"/>
                <w:lang w:eastAsia="nl-NL"/>
              </w:rPr>
            </w:pPr>
          </w:p>
        </w:tc>
      </w:tr>
      <w:bookmarkEnd w:id="4"/>
    </w:tbl>
    <w:p w14:paraId="78793F57" w14:textId="77777777" w:rsidR="008A44AE" w:rsidRDefault="008A44AE" w:rsidP="008A44AE">
      <w:pPr>
        <w:spacing w:after="0" w:line="240" w:lineRule="auto"/>
        <w:rPr>
          <w:rFonts w:ascii="Calibri" w:eastAsia="Times New Roman" w:hAnsi="Calibri" w:cs="Times New Roman"/>
          <w:szCs w:val="24"/>
          <w:lang w:eastAsia="nl-NL"/>
        </w:rPr>
      </w:pPr>
    </w:p>
    <w:p w14:paraId="5E7FEE9B" w14:textId="77777777" w:rsidR="008A44AE" w:rsidRDefault="008A44AE" w:rsidP="008A44AE">
      <w:pPr>
        <w:spacing w:after="0" w:line="240" w:lineRule="auto"/>
        <w:rPr>
          <w:rFonts w:ascii="Calibri" w:eastAsia="Times New Roman" w:hAnsi="Calibri" w:cs="Times New Roman"/>
          <w:szCs w:val="24"/>
          <w:lang w:eastAsia="nl-NL"/>
        </w:rPr>
      </w:pPr>
    </w:p>
    <w:p w14:paraId="6CF18FD7" w14:textId="77777777" w:rsidR="008A44AE" w:rsidRDefault="008A44AE" w:rsidP="008A44AE">
      <w:pPr>
        <w:spacing w:after="0" w:line="240" w:lineRule="auto"/>
        <w:rPr>
          <w:rFonts w:ascii="Calibri" w:eastAsia="Times New Roman" w:hAnsi="Calibri" w:cs="Times New Roman"/>
          <w:szCs w:val="24"/>
          <w:lang w:eastAsia="nl-NL"/>
        </w:rPr>
      </w:pPr>
    </w:p>
    <w:p w14:paraId="0A281BA7" w14:textId="77777777" w:rsidR="008A44AE" w:rsidRPr="00C36081" w:rsidRDefault="008A44AE" w:rsidP="008A44AE">
      <w:pPr>
        <w:spacing w:after="0" w:line="240" w:lineRule="auto"/>
        <w:rPr>
          <w:rFonts w:ascii="Calibri" w:eastAsia="Times New Roman" w:hAnsi="Calibri" w:cs="Times New Roman"/>
          <w:szCs w:val="24"/>
          <w:lang w:eastAsia="nl-NL"/>
        </w:rPr>
      </w:pPr>
    </w:p>
    <w:p w14:paraId="3FB9828D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>NAAM ONDERNEMING INSCHRIJVER</w:t>
      </w:r>
      <w:r w:rsidRPr="00C36081">
        <w:rPr>
          <w:rFonts w:ascii="Arial" w:eastAsia="Times New Roman" w:hAnsi="Arial" w:cs="Arial"/>
          <w:b/>
          <w:bCs/>
          <w:szCs w:val="20"/>
          <w:vertAlign w:val="superscript"/>
          <w:lang w:eastAsia="nl-NL"/>
        </w:rPr>
        <w:footnoteReference w:id="1"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  <w:t>:________________________</w:t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</w:p>
    <w:p w14:paraId="4AD22D7E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</w:p>
    <w:p w14:paraId="7C28258B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>NAAM BEVOEGDE FUNCTIONARIS</w:t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  <w:t>:________________________</w:t>
      </w:r>
    </w:p>
    <w:p w14:paraId="2B353F7B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</w:p>
    <w:p w14:paraId="34D1206F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>HANDTEKENING BEVOEGDE FUNCTIONARIS</w:t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  <w:t>:________________________</w:t>
      </w:r>
    </w:p>
    <w:p w14:paraId="55D6187E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</w:pPr>
    </w:p>
    <w:p w14:paraId="11766F45" w14:textId="77777777" w:rsidR="008A44AE" w:rsidRPr="00C36081" w:rsidRDefault="008A44AE" w:rsidP="008A44AE">
      <w:pPr>
        <w:spacing w:after="0" w:line="240" w:lineRule="auto"/>
        <w:rPr>
          <w:rFonts w:ascii="Arial" w:eastAsia="Times New Roman" w:hAnsi="Arial" w:cs="Arial"/>
          <w:b/>
          <w:bCs/>
          <w:szCs w:val="20"/>
          <w:lang w:eastAsia="nl-NL"/>
        </w:rPr>
        <w:sectPr w:rsidR="008A44AE" w:rsidRPr="00C36081" w:rsidSect="00795B4F">
          <w:pgSz w:w="11906" w:h="16838"/>
          <w:pgMar w:top="1417" w:right="1417" w:bottom="1417" w:left="1417" w:header="708" w:footer="708" w:gutter="0"/>
          <w:cols w:space="708"/>
        </w:sectPr>
      </w:pP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>DATUM</w:t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</w:r>
      <w:r w:rsidRPr="00C36081">
        <w:rPr>
          <w:rFonts w:ascii="Arial" w:eastAsia="Times New Roman" w:hAnsi="Arial" w:cs="Arial"/>
          <w:b/>
          <w:bCs/>
          <w:szCs w:val="20"/>
          <w:lang w:eastAsia="nl-NL"/>
        </w:rPr>
        <w:tab/>
        <w:t>:________________________</w:t>
      </w:r>
    </w:p>
    <w:p w14:paraId="62936B24" w14:textId="77777777" w:rsidR="00492C64" w:rsidRDefault="00492C64"/>
    <w:sectPr w:rsidR="00492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A30B" w14:textId="77777777" w:rsidR="008A44AE" w:rsidRDefault="008A44AE" w:rsidP="008A44AE">
      <w:pPr>
        <w:spacing w:after="0" w:line="240" w:lineRule="auto"/>
      </w:pPr>
      <w:r>
        <w:separator/>
      </w:r>
    </w:p>
  </w:endnote>
  <w:endnote w:type="continuationSeparator" w:id="0">
    <w:p w14:paraId="47628AA5" w14:textId="77777777" w:rsidR="008A44AE" w:rsidRDefault="008A44AE" w:rsidP="008A4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1FD1D" w14:textId="77777777" w:rsidR="008A44AE" w:rsidRDefault="008A44AE" w:rsidP="008A44AE">
      <w:pPr>
        <w:spacing w:after="0" w:line="240" w:lineRule="auto"/>
      </w:pPr>
      <w:r>
        <w:separator/>
      </w:r>
    </w:p>
  </w:footnote>
  <w:footnote w:type="continuationSeparator" w:id="0">
    <w:p w14:paraId="72CB8600" w14:textId="77777777" w:rsidR="008A44AE" w:rsidRDefault="008A44AE" w:rsidP="008A44AE">
      <w:pPr>
        <w:spacing w:after="0" w:line="240" w:lineRule="auto"/>
      </w:pPr>
      <w:r>
        <w:continuationSeparator/>
      </w:r>
    </w:p>
  </w:footnote>
  <w:footnote w:id="1">
    <w:p w14:paraId="07976736" w14:textId="77777777" w:rsidR="008A44AE" w:rsidRPr="00AC0DF3" w:rsidRDefault="008A44AE" w:rsidP="008A44AE">
      <w:pPr>
        <w:pStyle w:val="Voetnoottekst"/>
        <w:rPr>
          <w:sz w:val="18"/>
          <w:szCs w:val="18"/>
        </w:rPr>
      </w:pPr>
      <w:r>
        <w:rPr>
          <w:rStyle w:val="Voetnootmarkering"/>
        </w:rPr>
        <w:footnoteRef/>
      </w:r>
      <w:r>
        <w:t xml:space="preserve"> </w:t>
      </w:r>
      <w:r w:rsidRPr="001D6856">
        <w:rPr>
          <w:sz w:val="16"/>
          <w:szCs w:val="16"/>
        </w:rPr>
        <w:t xml:space="preserve">Het geanonimiseerde exemplaar </w:t>
      </w:r>
      <w:r w:rsidRPr="001D6856">
        <w:rPr>
          <w:sz w:val="16"/>
          <w:szCs w:val="16"/>
          <w:u w:val="single"/>
        </w:rPr>
        <w:t>niet</w:t>
      </w:r>
      <w:r w:rsidRPr="001D6856">
        <w:rPr>
          <w:sz w:val="16"/>
          <w:szCs w:val="16"/>
        </w:rPr>
        <w:t xml:space="preserve"> ondertekenen!!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4AE"/>
    <w:rsid w:val="000B63AB"/>
    <w:rsid w:val="001C3D7A"/>
    <w:rsid w:val="002C0779"/>
    <w:rsid w:val="00492C64"/>
    <w:rsid w:val="008A44AE"/>
    <w:rsid w:val="0098020E"/>
    <w:rsid w:val="00B9676F"/>
    <w:rsid w:val="00E6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6BC3"/>
  <w15:chartTrackingRefBased/>
  <w15:docId w15:val="{C50E7689-9746-4592-B28F-2C1183E5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A44AE"/>
    <w:pPr>
      <w:spacing w:after="200" w:line="276" w:lineRule="auto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8A44AE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sz w:val="3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A44AE"/>
    <w:rPr>
      <w:rFonts w:ascii="Calibri" w:eastAsiaTheme="majorEastAsia" w:hAnsi="Calibri" w:cstheme="majorBidi"/>
      <w:b/>
      <w:bCs/>
      <w:sz w:val="32"/>
      <w:szCs w:val="28"/>
    </w:rPr>
  </w:style>
  <w:style w:type="paragraph" w:styleId="Voetnoottekst">
    <w:name w:val="footnote text"/>
    <w:basedOn w:val="Standaard"/>
    <w:link w:val="VoetnoottekstChar"/>
    <w:rsid w:val="008A44AE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8A44AE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rsid w:val="008A44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Kees Rietveld</dc:creator>
  <cp:keywords/>
  <dc:description/>
  <cp:lastModifiedBy>Vermeulen, Hans</cp:lastModifiedBy>
  <cp:revision>7</cp:revision>
  <dcterms:created xsi:type="dcterms:W3CDTF">2023-01-09T07:08:00Z</dcterms:created>
  <dcterms:modified xsi:type="dcterms:W3CDTF">2023-01-10T09:05:00Z</dcterms:modified>
</cp:coreProperties>
</file>